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FB1" w:rsidRPr="004D0FB1" w:rsidRDefault="004D0FB1" w:rsidP="00D72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Kvalifikācijas darba saturs programmēšanas specializācijā</w:t>
      </w:r>
    </w:p>
    <w:p w:rsidR="00D72E64" w:rsidRPr="004D0FB1" w:rsidRDefault="00D72E64" w:rsidP="00D72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Kvalifikācijas darba objekts ir pretendenta patstāvīgi izstrādāts programmatūras produkts. Tas nedrīkst būt teorētisks vai metodisks sacerējums, cita autora</w:t>
      </w:r>
      <w:r w:rsidR="00F64503"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izstrādāta produkta apraksts, 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dažādu produktu salīdzinājumi vai lietošanas pieredze, programmēšanas valodas lietošanas piemēri u.tml.</w:t>
      </w:r>
    </w:p>
    <w:p w:rsidR="00D72E64" w:rsidRPr="004D0FB1" w:rsidRDefault="00D72E64" w:rsidP="00D72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Programmatūras produktam jābūt noformētam saskaņā ar valsts un starptautiskiem standartiem, tā izstrādei jānotiek saskaņā ar labo programmēšanas praksi.</w:t>
      </w:r>
    </w:p>
    <w:p w:rsidR="00D72E64" w:rsidRPr="004D0FB1" w:rsidRDefault="00D72E64" w:rsidP="00D72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Programmatūras produkta apjomam jāatbilst vismaz 3 </w:t>
      </w:r>
      <w:proofErr w:type="spellStart"/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personmēnešu</w:t>
      </w:r>
      <w:proofErr w:type="spellEnd"/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darbietilpībai.</w:t>
      </w:r>
    </w:p>
    <w:p w:rsidR="00D72E64" w:rsidRPr="004D0FB1" w:rsidRDefault="00D72E64" w:rsidP="00D72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Kvalifikācijas darba sastāvā jābūt:</w:t>
      </w:r>
    </w:p>
    <w:p w:rsidR="00D72E64" w:rsidRPr="004D0FB1" w:rsidRDefault="00D72E64" w:rsidP="00D72E6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a)</w:t>
      </w:r>
      <w:r w:rsidRPr="004D0FB1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labi komentētam pretendenta patstāvīgi izstrādātam programmas kodam;</w:t>
      </w:r>
    </w:p>
    <w:p w:rsidR="00D72E64" w:rsidRPr="004D0FB1" w:rsidRDefault="00D72E64" w:rsidP="00D72E6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b)</w:t>
      </w:r>
      <w:r w:rsidRPr="004D0FB1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testēšanas dokumentācijai, kas apliecina pretendenta patstāvīgi veiktu </w:t>
      </w:r>
      <w:proofErr w:type="spellStart"/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vienībtestēšanu</w:t>
      </w:r>
      <w:proofErr w:type="spellEnd"/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:rsidR="00D72E64" w:rsidRPr="00D72E64" w:rsidRDefault="00D72E64" w:rsidP="00D72E6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c)</w:t>
      </w:r>
      <w:r w:rsidRPr="00D72E64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pretendenta patstāvīgi izstrādātam zema līmeņa (datu struktūru un algoritmu) projektējumam;</w:t>
      </w:r>
    </w:p>
    <w:p w:rsidR="00D72E64" w:rsidRPr="00D72E64" w:rsidRDefault="00D72E64" w:rsidP="00D72E6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d)</w:t>
      </w:r>
      <w:r w:rsidRPr="00D72E64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pretendenta izstrādātajam programmatūras produktam atbilstošiem prasību specifikācijai un projektējumam (vai to fragmentiem), kas drīkst nebūt paša pretendenta izstrādāti;</w:t>
      </w:r>
    </w:p>
    <w:p w:rsidR="00D72E64" w:rsidRPr="00D72E64" w:rsidRDefault="00D72E64" w:rsidP="00D72E6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e)</w:t>
      </w:r>
      <w:r w:rsidRPr="00D72E64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Pr="00D72E64">
        <w:rPr>
          <w:rFonts w:ascii="Times New Roman" w:eastAsia="Times New Roman" w:hAnsi="Times New Roman" w:cs="Times New Roman"/>
          <w:sz w:val="24"/>
          <w:szCs w:val="24"/>
          <w:lang w:eastAsia="lv-LV"/>
        </w:rPr>
        <w:t>paskaidrojošam tekstam, kurā atspoguļota konkrētā programmatūras projekta organizācija, kvalitātes nodrošināšana, konfigurāciju pārvaldība un dots darbietilpības novērtējums saskaņā ar izplatītām metodēm.</w:t>
      </w:r>
    </w:p>
    <w:p w:rsidR="00F21F5F" w:rsidRDefault="006471AD" w:rsidP="006471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Darba vispārējā struktūra un noformējums jāveido atbilstoši LU prasībām noslēguma darbu izstrādei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sk. failā “</w:t>
      </w:r>
      <w:r w:rsidRPr="006471AD">
        <w:rPr>
          <w:rFonts w:ascii="Times New Roman" w:eastAsia="Times New Roman" w:hAnsi="Times New Roman" w:cs="Times New Roman"/>
          <w:sz w:val="24"/>
          <w:szCs w:val="24"/>
          <w:lang w:eastAsia="lv-LV"/>
        </w:rPr>
        <w:t>Reqs_for_graduation_papers-LV.docx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D77F5">
        <w:rPr>
          <w:rFonts w:ascii="Times New Roman" w:eastAsia="Times New Roman" w:hAnsi="Times New Roman" w:cs="Times New Roman"/>
          <w:sz w:val="24"/>
          <w:szCs w:val="24"/>
          <w:lang w:eastAsia="lv-LV"/>
        </w:rPr>
        <w:t>, t.sk.</w:t>
      </w:r>
    </w:p>
    <w:p w:rsidR="00DD77F5" w:rsidRPr="004D0FB1" w:rsidRDefault="00DD77F5" w:rsidP="00DD77F5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a)</w:t>
      </w:r>
      <w:r w:rsidRPr="004D0FB1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dokumenta noformējums (teksta izmērs, fonts, tabulu un attēlu noformējums u.c.)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:rsidR="005C05E9" w:rsidRDefault="005C05E9" w:rsidP="005C05E9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b)</w:t>
      </w:r>
      <w:r w:rsidRPr="004D0FB1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 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avotu un atsauču noformējums</w:t>
      </w:r>
      <w:r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:rsidR="005C05E9" w:rsidRDefault="00AB0DEE" w:rsidP="005C05E9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c</w:t>
      </w:r>
      <w:r w:rsidR="005C05E9" w:rsidRPr="004D0FB1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5C05E9" w:rsidRPr="004D0FB1">
        <w:rPr>
          <w:rFonts w:ascii="Times New Roman" w:eastAsia="Times New Roman" w:hAnsi="Times New Roman" w:cs="Times New Roman"/>
          <w:sz w:val="14"/>
          <w:szCs w:val="14"/>
          <w:lang w:eastAsia="lv-LV"/>
        </w:rPr>
        <w:t>     </w:t>
      </w:r>
      <w:r w:rsidR="006A5DE5">
        <w:rPr>
          <w:rFonts w:ascii="Times New Roman" w:eastAsia="Times New Roman" w:hAnsi="Times New Roman" w:cs="Times New Roman"/>
          <w:sz w:val="24"/>
          <w:szCs w:val="24"/>
          <w:lang w:eastAsia="lv-LV"/>
        </w:rPr>
        <w:t>noslēguma darbu obligātās daļas (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t.sk. titullapa, </w:t>
      </w:r>
      <w:r w:rsidR="006A5DE5">
        <w:rPr>
          <w:rFonts w:ascii="Times New Roman" w:eastAsia="Times New Roman" w:hAnsi="Times New Roman" w:cs="Times New Roman"/>
          <w:sz w:val="24"/>
          <w:szCs w:val="24"/>
          <w:lang w:eastAsia="lv-LV"/>
        </w:rPr>
        <w:t>anotācijas</w:t>
      </w:r>
      <w:r w:rsidR="00FC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(anotācija angļu valodā sākas ar nosaukumu angļu valodā)</w:t>
      </w:r>
      <w:r w:rsidR="00EC4FD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atslēgas vārdi</w:t>
      </w:r>
      <w:r w:rsidR="006A5DE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satura rādītājs, </w:t>
      </w:r>
      <w:r w:rsidR="006A5DE5">
        <w:rPr>
          <w:rFonts w:ascii="Times New Roman" w:eastAsia="Times New Roman" w:hAnsi="Times New Roman" w:cs="Times New Roman"/>
          <w:sz w:val="24"/>
          <w:szCs w:val="24"/>
          <w:lang w:eastAsia="lv-LV"/>
        </w:rPr>
        <w:t>ievads</w:t>
      </w:r>
      <w:r w:rsidR="00EE2674">
        <w:rPr>
          <w:rFonts w:ascii="Times New Roman" w:eastAsia="Times New Roman" w:hAnsi="Times New Roman" w:cs="Times New Roman"/>
          <w:sz w:val="24"/>
          <w:szCs w:val="24"/>
          <w:lang w:eastAsia="lv-LV"/>
        </w:rPr>
        <w:t>, rezultāt</w:t>
      </w:r>
      <w:r w:rsidR="008E5BDC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EE2674">
        <w:rPr>
          <w:rFonts w:ascii="Times New Roman" w:eastAsia="Times New Roman" w:hAnsi="Times New Roman" w:cs="Times New Roman"/>
          <w:sz w:val="24"/>
          <w:szCs w:val="24"/>
          <w:lang w:eastAsia="lv-LV"/>
        </w:rPr>
        <w:t>, secinājumi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dokumentārā lapa</w:t>
      </w:r>
      <w:r w:rsidR="006A5DE5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122D9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207F67" w:rsidRDefault="00207F67" w:rsidP="00207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207F67" w:rsidRDefault="00207F67">
      <w:pP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br w:type="page"/>
      </w:r>
    </w:p>
    <w:p w:rsidR="004D0FB1" w:rsidRPr="004D0FB1" w:rsidRDefault="004D0FB1" w:rsidP="004D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lv-LV"/>
        </w:rPr>
      </w:pPr>
      <w:bookmarkStart w:id="0" w:name="_GoBack"/>
      <w:bookmarkEnd w:id="0"/>
      <w:r w:rsidRPr="004D0FB1">
        <w:rPr>
          <w:rFonts w:ascii="Times New Roman" w:eastAsia="Times New Roman" w:hAnsi="Times New Roman" w:cs="Times New Roman"/>
          <w:b/>
          <w:sz w:val="24"/>
          <w:szCs w:val="24"/>
          <w:lang w:val="en-GB" w:eastAsia="lv-LV"/>
        </w:rPr>
        <w:lastRenderedPageBreak/>
        <w:t>Contents of qualification works</w:t>
      </w:r>
    </w:p>
    <w:p w:rsidR="004D0FB1" w:rsidRPr="004D0FB1" w:rsidRDefault="004D0FB1" w:rsidP="004D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The subject of qualification work is a software program. Qualification work is not a theoretical or methodological essay, description of a software product developed by someone else, comparison of products, user experience, usage examples of programming languages etc.</w:t>
      </w:r>
    </w:p>
    <w:p w:rsidR="004D0FB1" w:rsidRDefault="004D0FB1" w:rsidP="004D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Software product should be designed and developed according to international standards and good practices.</w:t>
      </w:r>
    </w:p>
    <w:p w:rsidR="004D0FB1" w:rsidRDefault="004D0FB1" w:rsidP="004D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Volume of the program product – at least 3 person months.</w:t>
      </w:r>
    </w:p>
    <w:p w:rsidR="004D0FB1" w:rsidRPr="004D0FB1" w:rsidRDefault="004D0FB1" w:rsidP="004D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Mandatory contents of a qualification work</w:t>
      </w: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:</w:t>
      </w:r>
    </w:p>
    <w:p w:rsidR="004D0FB1" w:rsidRPr="004D0FB1" w:rsidRDefault="004D0FB1" w:rsidP="004D0FB1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a)</w:t>
      </w:r>
      <w:r w:rsidRPr="004D0FB1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well-commented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source code created by the author</w:t>
      </w: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;</w:t>
      </w:r>
    </w:p>
    <w:p w:rsidR="004D0FB1" w:rsidRPr="004D0FB1" w:rsidRDefault="004D0FB1" w:rsidP="004D0FB1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b)</w:t>
      </w:r>
      <w:r w:rsidRPr="004D0FB1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test</w:t>
      </w:r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documentation (having unit-tests is recommended)</w:t>
      </w: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;</w:t>
      </w:r>
    </w:p>
    <w:p w:rsidR="004D0FB1" w:rsidRPr="004D0FB1" w:rsidRDefault="004D0FB1" w:rsidP="004D0FB1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proofErr w:type="gramStart"/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c</w:t>
      </w:r>
      <w:proofErr w:type="gramEnd"/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)</w:t>
      </w:r>
      <w:r w:rsidRPr="004D0FB1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detailed design of the software product created by the author</w:t>
      </w: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;</w:t>
      </w:r>
    </w:p>
    <w:p w:rsidR="004D0FB1" w:rsidRPr="004D0FB1" w:rsidRDefault="004D0FB1" w:rsidP="004D0FB1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d)</w:t>
      </w:r>
      <w:r w:rsidR="00E54C3C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="00E54C3C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software</w:t>
      </w:r>
      <w:proofErr w:type="gramEnd"/>
      <w:r w:rsidR="00E54C3C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requirement specification, which can be created by someone else</w:t>
      </w: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;</w:t>
      </w:r>
    </w:p>
    <w:p w:rsidR="004D0FB1" w:rsidRPr="004D0FB1" w:rsidRDefault="004D0FB1" w:rsidP="004D0FB1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4D0FB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e)</w:t>
      </w:r>
      <w:r w:rsidR="00E54C3C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="00E54C3C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descriptive</w:t>
      </w:r>
      <w:proofErr w:type="gramEnd"/>
      <w:r w:rsidR="00E54C3C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part, including project organization, quality assurance, configuration management, effort estimation</w:t>
      </w:r>
    </w:p>
    <w:p w:rsidR="000B0E0B" w:rsidRPr="006C2B7B" w:rsidRDefault="001D5EB9" w:rsidP="000B0E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General stru</w:t>
      </w:r>
      <w:r w:rsidR="000B0E0B"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cture and formatting of the work should be elaborated according to UL requirements for graduation papers: see in files “Reqs_for_graduation_papers-EN.pdf” and “Reqs_for_graduation_papers-LV.docx”</w:t>
      </w:r>
      <w:r w:rsidR="000A7DD5"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, including:</w:t>
      </w:r>
    </w:p>
    <w:p w:rsidR="000A7DD5" w:rsidRPr="006C2B7B" w:rsidRDefault="000A7DD5" w:rsidP="000A7DD5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a)</w:t>
      </w:r>
      <w:r w:rsidRPr="006C2B7B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="003B25E9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document</w:t>
      </w:r>
      <w:proofErr w:type="gramEnd"/>
      <w:r w:rsidR="003B25E9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formatting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(</w:t>
      </w:r>
      <w:r w:rsidR="003B25E9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text size, font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, </w:t>
      </w:r>
      <w:r w:rsidR="003B25E9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tables and figures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);</w:t>
      </w:r>
    </w:p>
    <w:p w:rsidR="000A7DD5" w:rsidRPr="006C2B7B" w:rsidRDefault="000A7DD5" w:rsidP="000A7DD5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b)</w:t>
      </w:r>
      <w:r w:rsidRPr="006C2B7B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="00D8058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formatting</w:t>
      </w:r>
      <w:proofErr w:type="gramEnd"/>
      <w:r w:rsidR="00D8058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of sources and references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;</w:t>
      </w:r>
    </w:p>
    <w:p w:rsidR="000A7DD5" w:rsidRPr="006C2B7B" w:rsidRDefault="000A7DD5" w:rsidP="000A7DD5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c)</w:t>
      </w:r>
      <w:r w:rsidRPr="006C2B7B">
        <w:rPr>
          <w:rFonts w:ascii="Times New Roman" w:eastAsia="Times New Roman" w:hAnsi="Times New Roman" w:cs="Times New Roman"/>
          <w:sz w:val="14"/>
          <w:szCs w:val="14"/>
          <w:lang w:val="en-GB" w:eastAsia="lv-LV"/>
        </w:rPr>
        <w:t>     </w:t>
      </w:r>
      <w:proofErr w:type="gramStart"/>
      <w:r w:rsidR="00D8058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mandatory</w:t>
      </w:r>
      <w:proofErr w:type="gramEnd"/>
      <w:r w:rsidR="00D8058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parts of graduation papers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(</w:t>
      </w:r>
      <w:r w:rsidR="00D8058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e.g., </w:t>
      </w:r>
      <w:r w:rsidR="00BD2711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title page, abstracts and keywords, table of contents, introduction, results, conclusions, documentary page</w:t>
      </w:r>
      <w:r w:rsidRPr="006C2B7B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).</w:t>
      </w:r>
    </w:p>
    <w:p w:rsidR="004D0FB1" w:rsidRDefault="004D0FB1"/>
    <w:sectPr w:rsidR="004D0F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13A7"/>
    <w:multiLevelType w:val="hybridMultilevel"/>
    <w:tmpl w:val="3C56207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C4C553B"/>
    <w:multiLevelType w:val="hybridMultilevel"/>
    <w:tmpl w:val="268C0BF0"/>
    <w:lvl w:ilvl="0" w:tplc="326A91C6">
      <w:numFmt w:val="bullet"/>
      <w:lvlText w:val=""/>
      <w:lvlJc w:val="left"/>
      <w:pPr>
        <w:ind w:left="107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C3B2F5D"/>
    <w:multiLevelType w:val="hybridMultilevel"/>
    <w:tmpl w:val="8C88A326"/>
    <w:lvl w:ilvl="0" w:tplc="326A91C6">
      <w:numFmt w:val="bullet"/>
      <w:lvlText w:val=""/>
      <w:lvlJc w:val="left"/>
      <w:pPr>
        <w:ind w:left="107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64"/>
    <w:rsid w:val="000322DC"/>
    <w:rsid w:val="000A7DD5"/>
    <w:rsid w:val="000B0E0B"/>
    <w:rsid w:val="00122D96"/>
    <w:rsid w:val="001D5EB9"/>
    <w:rsid w:val="00207F67"/>
    <w:rsid w:val="002A3F6E"/>
    <w:rsid w:val="003B25E9"/>
    <w:rsid w:val="004D0FB1"/>
    <w:rsid w:val="005C05E9"/>
    <w:rsid w:val="006471AD"/>
    <w:rsid w:val="006A5DE5"/>
    <w:rsid w:val="006C2B7B"/>
    <w:rsid w:val="006F3DFD"/>
    <w:rsid w:val="007A05E7"/>
    <w:rsid w:val="007C3AE7"/>
    <w:rsid w:val="008004AD"/>
    <w:rsid w:val="00883334"/>
    <w:rsid w:val="008E5BDC"/>
    <w:rsid w:val="008F2417"/>
    <w:rsid w:val="0097118B"/>
    <w:rsid w:val="00AB0DEE"/>
    <w:rsid w:val="00BD2711"/>
    <w:rsid w:val="00D43303"/>
    <w:rsid w:val="00D72E64"/>
    <w:rsid w:val="00D80584"/>
    <w:rsid w:val="00DD77F5"/>
    <w:rsid w:val="00E54C3C"/>
    <w:rsid w:val="00EC4FD4"/>
    <w:rsid w:val="00EE2674"/>
    <w:rsid w:val="00F21F5F"/>
    <w:rsid w:val="00F64503"/>
    <w:rsid w:val="00FC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B1091-A5D2-4D22-9350-2440A222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user-big</dc:creator>
  <cp:lastModifiedBy>Jānis Zuters</cp:lastModifiedBy>
  <cp:revision>30</cp:revision>
  <dcterms:created xsi:type="dcterms:W3CDTF">2020-09-25T15:39:00Z</dcterms:created>
  <dcterms:modified xsi:type="dcterms:W3CDTF">2024-01-05T08:14:00Z</dcterms:modified>
</cp:coreProperties>
</file>